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7B34" w14:textId="51F26F8D" w:rsidR="000D37BB" w:rsidRPr="000D37BB" w:rsidRDefault="000D37BB" w:rsidP="000D37BB">
      <w:pPr>
        <w:jc w:val="center"/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Sustainability Charter Committee Minutes</w:t>
      </w:r>
    </w:p>
    <w:p w14:paraId="4AD94A97" w14:textId="41531EBB" w:rsidR="000D37BB" w:rsidRPr="000D37BB" w:rsidRDefault="000D37BB" w:rsidP="000D37BB">
      <w:pPr>
        <w:jc w:val="center"/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Wednesday, </w:t>
      </w:r>
      <w:r w:rsidR="002144A9">
        <w:rPr>
          <w:rFonts w:cstheme="minorHAnsi"/>
          <w:sz w:val="22"/>
          <w:szCs w:val="22"/>
        </w:rPr>
        <w:t xml:space="preserve">May 13 </w:t>
      </w:r>
      <w:r w:rsidRPr="000D37BB">
        <w:rPr>
          <w:rFonts w:cstheme="minorHAnsi"/>
          <w:sz w:val="22"/>
          <w:szCs w:val="22"/>
        </w:rPr>
        <w:t>2020 @ 11:00 AM - 12:30 PM via Zoom</w:t>
      </w:r>
    </w:p>
    <w:p w14:paraId="20B0C78F" w14:textId="5674951E" w:rsidR="002144A9" w:rsidRPr="00E52256" w:rsidRDefault="000D37BB" w:rsidP="000D37BB">
      <w:pPr>
        <w:rPr>
          <w:rFonts w:cstheme="minorHAnsi"/>
          <w:sz w:val="22"/>
          <w:szCs w:val="22"/>
        </w:rPr>
      </w:pPr>
      <w:bookmarkStart w:id="0" w:name="_Hlk18918574"/>
      <w:r w:rsidRPr="000D37BB">
        <w:rPr>
          <w:rFonts w:cstheme="minorHAnsi"/>
          <w:sz w:val="22"/>
          <w:szCs w:val="22"/>
        </w:rPr>
        <w:br/>
      </w:r>
      <w:r w:rsidRPr="00E52256">
        <w:rPr>
          <w:rFonts w:cstheme="minorHAnsi"/>
          <w:b/>
          <w:bCs/>
          <w:sz w:val="22"/>
          <w:szCs w:val="22"/>
        </w:rPr>
        <w:t>Present:</w:t>
      </w:r>
      <w:r w:rsidRPr="00E52256">
        <w:rPr>
          <w:rFonts w:cstheme="minorHAnsi"/>
          <w:sz w:val="22"/>
          <w:szCs w:val="22"/>
        </w:rPr>
        <w:t xml:space="preserve"> Matthieu Biger, Michelle Fravel, Erin Irish, Laurie Ponto, Emily Manders, Melissa Meisterheim,</w:t>
      </w:r>
      <w:r w:rsidR="00E52256" w:rsidRPr="00E52256">
        <w:rPr>
          <w:rFonts w:cstheme="minorHAnsi"/>
          <w:sz w:val="22"/>
          <w:szCs w:val="22"/>
        </w:rPr>
        <w:t xml:space="preserve"> </w:t>
      </w:r>
      <w:r w:rsidRPr="00E52256">
        <w:rPr>
          <w:rFonts w:cstheme="minorHAnsi"/>
          <w:sz w:val="22"/>
          <w:szCs w:val="22"/>
        </w:rPr>
        <w:t>Megan Lindmark</w:t>
      </w:r>
      <w:r w:rsidR="002144A9" w:rsidRPr="00E52256">
        <w:rPr>
          <w:rFonts w:cstheme="minorHAnsi"/>
          <w:sz w:val="22"/>
          <w:szCs w:val="22"/>
        </w:rPr>
        <w:t>, Sam Schauer, Heather Sander</w:t>
      </w:r>
    </w:p>
    <w:p w14:paraId="7010954F" w14:textId="12E9D8EA" w:rsidR="00E52256" w:rsidRPr="00E52256" w:rsidRDefault="00E52256" w:rsidP="00E52256">
      <w:pPr>
        <w:rPr>
          <w:rFonts w:ascii="Calibri" w:hAnsi="Calibri" w:cs="Calibri"/>
          <w:sz w:val="22"/>
          <w:szCs w:val="22"/>
        </w:rPr>
      </w:pPr>
      <w:r w:rsidRPr="00E52256">
        <w:rPr>
          <w:rFonts w:cstheme="minorHAnsi"/>
          <w:b/>
          <w:bCs/>
          <w:sz w:val="22"/>
          <w:szCs w:val="22"/>
        </w:rPr>
        <w:t>Absent</w:t>
      </w:r>
      <w:r w:rsidRPr="00E52256">
        <w:rPr>
          <w:rFonts w:ascii="Calibri" w:hAnsi="Calibri" w:cs="Calibri"/>
          <w:sz w:val="22"/>
          <w:szCs w:val="22"/>
        </w:rPr>
        <w:t>: Isabella Blackman, Jenna Hammerich</w:t>
      </w:r>
      <w:r w:rsidRPr="00E52256">
        <w:rPr>
          <w:rFonts w:ascii="Calibri" w:hAnsi="Calibri" w:cs="Calibri"/>
          <w:sz w:val="22"/>
          <w:szCs w:val="22"/>
        </w:rPr>
        <w:t>, Julia Krist</w:t>
      </w:r>
    </w:p>
    <w:p w14:paraId="473CED90" w14:textId="145DA54F" w:rsidR="00E52256" w:rsidRPr="00E52256" w:rsidRDefault="00E52256" w:rsidP="00E52256">
      <w:pPr>
        <w:rPr>
          <w:rFonts w:cstheme="minorHAnsi"/>
          <w:sz w:val="22"/>
          <w:szCs w:val="22"/>
        </w:rPr>
      </w:pPr>
      <w:r w:rsidRPr="00E52256">
        <w:rPr>
          <w:rFonts w:cstheme="minorHAnsi"/>
          <w:b/>
          <w:bCs/>
          <w:sz w:val="22"/>
          <w:szCs w:val="22"/>
        </w:rPr>
        <w:t>Ex Officio:</w:t>
      </w:r>
      <w:r w:rsidRPr="00E52256">
        <w:rPr>
          <w:rFonts w:cstheme="minorHAnsi"/>
          <w:sz w:val="22"/>
          <w:szCs w:val="22"/>
        </w:rPr>
        <w:t xml:space="preserve"> Glen Rogers</w:t>
      </w:r>
      <w:r w:rsidRPr="00E52256">
        <w:rPr>
          <w:rFonts w:cstheme="minorHAnsi"/>
          <w:sz w:val="22"/>
          <w:szCs w:val="22"/>
        </w:rPr>
        <w:t xml:space="preserve">, </w:t>
      </w:r>
      <w:r w:rsidRPr="00E52256">
        <w:rPr>
          <w:rFonts w:cstheme="minorHAnsi"/>
          <w:sz w:val="22"/>
          <w:szCs w:val="22"/>
        </w:rPr>
        <w:t>Scott Seagren</w:t>
      </w:r>
    </w:p>
    <w:p w14:paraId="07727C84" w14:textId="2D3A4637" w:rsidR="00E52256" w:rsidRPr="00E52256" w:rsidRDefault="00E52256" w:rsidP="00E52256">
      <w:pPr>
        <w:rPr>
          <w:rFonts w:cstheme="minorHAnsi"/>
          <w:sz w:val="22"/>
          <w:szCs w:val="22"/>
        </w:rPr>
      </w:pPr>
      <w:r w:rsidRPr="00E52256">
        <w:rPr>
          <w:rFonts w:cstheme="minorHAnsi"/>
          <w:b/>
          <w:bCs/>
          <w:sz w:val="22"/>
          <w:szCs w:val="22"/>
        </w:rPr>
        <w:t>Liaisons:</w:t>
      </w:r>
      <w:r w:rsidRPr="00E52256">
        <w:rPr>
          <w:rFonts w:cstheme="minorHAnsi"/>
          <w:sz w:val="22"/>
          <w:szCs w:val="22"/>
        </w:rPr>
        <w:t xml:space="preserve"> Stratis Giannakouros (OSE)</w:t>
      </w:r>
    </w:p>
    <w:p w14:paraId="2FA46920" w14:textId="71E4A10C" w:rsidR="00E52256" w:rsidRPr="00E52256" w:rsidRDefault="00E52256" w:rsidP="00E52256">
      <w:pPr>
        <w:rPr>
          <w:rFonts w:cstheme="minorHAnsi"/>
          <w:b/>
          <w:bCs/>
          <w:sz w:val="22"/>
          <w:szCs w:val="22"/>
        </w:rPr>
      </w:pPr>
      <w:r w:rsidRPr="00E52256">
        <w:rPr>
          <w:rFonts w:cstheme="minorHAnsi"/>
          <w:b/>
          <w:bCs/>
          <w:sz w:val="22"/>
          <w:szCs w:val="22"/>
        </w:rPr>
        <w:t>Staff:</w:t>
      </w:r>
      <w:r w:rsidRPr="00E52256">
        <w:rPr>
          <w:rFonts w:cstheme="minorHAnsi"/>
          <w:sz w:val="22"/>
          <w:szCs w:val="22"/>
        </w:rPr>
        <w:t xml:space="preserve"> </w:t>
      </w:r>
      <w:r w:rsidRPr="00E52256">
        <w:rPr>
          <w:rFonts w:cstheme="minorHAnsi"/>
          <w:sz w:val="22"/>
          <w:szCs w:val="22"/>
        </w:rPr>
        <w:t>Blake Rupe</w:t>
      </w:r>
    </w:p>
    <w:p w14:paraId="0D0F4E63" w14:textId="68FCB8EA" w:rsidR="000D37BB" w:rsidRPr="000D37BB" w:rsidRDefault="002144A9" w:rsidP="000D37BB">
      <w:pPr>
        <w:rPr>
          <w:rFonts w:cstheme="minorHAnsi"/>
          <w:sz w:val="22"/>
          <w:szCs w:val="22"/>
        </w:rPr>
      </w:pPr>
      <w:r w:rsidRPr="00E52256">
        <w:rPr>
          <w:rFonts w:cstheme="minorHAnsi"/>
          <w:b/>
          <w:bCs/>
          <w:sz w:val="22"/>
          <w:szCs w:val="22"/>
        </w:rPr>
        <w:t>Guests:</w:t>
      </w:r>
      <w:r w:rsidRPr="00E52256">
        <w:rPr>
          <w:rFonts w:cstheme="minorHAnsi"/>
          <w:sz w:val="22"/>
          <w:szCs w:val="22"/>
        </w:rPr>
        <w:t xml:space="preserve"> Jen Miller, </w:t>
      </w:r>
      <w:proofErr w:type="spellStart"/>
      <w:r w:rsidRPr="00E52256">
        <w:rPr>
          <w:rFonts w:cstheme="minorHAnsi"/>
          <w:sz w:val="22"/>
          <w:szCs w:val="22"/>
        </w:rPr>
        <w:t>Montse</w:t>
      </w:r>
      <w:proofErr w:type="spellEnd"/>
      <w:r w:rsidRPr="00E52256">
        <w:rPr>
          <w:rFonts w:cstheme="minorHAnsi"/>
          <w:sz w:val="22"/>
          <w:szCs w:val="22"/>
        </w:rPr>
        <w:t xml:space="preserve"> Fuentes, </w:t>
      </w:r>
      <w:proofErr w:type="spellStart"/>
      <w:r w:rsidRPr="00E52256">
        <w:rPr>
          <w:rFonts w:cstheme="minorHAnsi"/>
          <w:sz w:val="22"/>
          <w:szCs w:val="22"/>
        </w:rPr>
        <w:t>Sabi</w:t>
      </w:r>
      <w:proofErr w:type="spellEnd"/>
      <w:r w:rsidRPr="00E52256">
        <w:rPr>
          <w:rFonts w:cstheme="minorHAnsi"/>
          <w:sz w:val="22"/>
          <w:szCs w:val="22"/>
        </w:rPr>
        <w:t xml:space="preserve"> Singh</w:t>
      </w:r>
      <w:bookmarkStart w:id="1" w:name="_GoBack"/>
      <w:bookmarkEnd w:id="1"/>
      <w:r w:rsidR="000D37BB">
        <w:rPr>
          <w:rFonts w:cstheme="minorHAnsi"/>
          <w:sz w:val="22"/>
          <w:szCs w:val="22"/>
        </w:rPr>
        <w:br/>
      </w:r>
    </w:p>
    <w:p w14:paraId="431FBF66" w14:textId="510E471A" w:rsidR="00867E69" w:rsidRDefault="00867E69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Committee Membership Update</w:t>
      </w:r>
    </w:p>
    <w:p w14:paraId="2BCAA02A" w14:textId="0B1C1B44" w:rsidR="00867E69" w:rsidRDefault="00867E69" w:rsidP="00867E69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Students Emily, Megan, and Joe will continue as committee members</w:t>
      </w:r>
      <w:r w:rsidR="00F3566B">
        <w:rPr>
          <w:rFonts w:cstheme="minorHAnsi"/>
          <w:sz w:val="22"/>
          <w:szCs w:val="22"/>
        </w:rPr>
        <w:t xml:space="preserve">; </w:t>
      </w:r>
      <w:r>
        <w:rPr>
          <w:rFonts w:cstheme="minorHAnsi"/>
          <w:sz w:val="22"/>
          <w:szCs w:val="22"/>
        </w:rPr>
        <w:t xml:space="preserve">there is one remaining </w:t>
      </w:r>
      <w:r w:rsidR="009F5E8C">
        <w:rPr>
          <w:rFonts w:cstheme="minorHAnsi"/>
          <w:sz w:val="22"/>
          <w:szCs w:val="22"/>
        </w:rPr>
        <w:t>vacancy</w:t>
      </w:r>
      <w:r>
        <w:rPr>
          <w:rFonts w:cstheme="minorHAnsi"/>
          <w:sz w:val="22"/>
          <w:szCs w:val="22"/>
        </w:rPr>
        <w:t xml:space="preserve"> for student representation </w:t>
      </w:r>
    </w:p>
    <w:p w14:paraId="1F3EE30A" w14:textId="41CF2734" w:rsidR="000D37BB" w:rsidRPr="000D37BB" w:rsidRDefault="004D4917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Office of Sustainability Updates (Stratis Giannakouros)</w:t>
      </w:r>
    </w:p>
    <w:p w14:paraId="041BB1D9" w14:textId="089DA461" w:rsidR="000D37BB" w:rsidRDefault="004D4917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Research opportunities </w:t>
      </w:r>
    </w:p>
    <w:p w14:paraId="22B7DFED" w14:textId="01C3D2E3" w:rsidR="004D4917" w:rsidRDefault="004D4917" w:rsidP="004D4917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COVID/sustainability research ideas will be supported</w:t>
      </w:r>
      <w:r w:rsidR="009F5E8C">
        <w:rPr>
          <w:rFonts w:cstheme="minorHAnsi"/>
          <w:sz w:val="22"/>
          <w:szCs w:val="22"/>
        </w:rPr>
        <w:t xml:space="preserve"> by the office</w:t>
      </w:r>
      <w:r>
        <w:rPr>
          <w:rFonts w:cstheme="minorHAnsi"/>
          <w:sz w:val="22"/>
          <w:szCs w:val="22"/>
        </w:rPr>
        <w:t xml:space="preserve"> i</w:t>
      </w:r>
      <w:r w:rsidR="009F5E8C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there is </w:t>
      </w:r>
      <w:r w:rsidR="00867E69">
        <w:rPr>
          <w:rFonts w:cstheme="minorHAnsi"/>
          <w:sz w:val="22"/>
          <w:szCs w:val="22"/>
        </w:rPr>
        <w:t>interest</w:t>
      </w:r>
    </w:p>
    <w:p w14:paraId="6F6B1B6D" w14:textId="4CEB2DA1" w:rsidR="004D4917" w:rsidRDefault="004D4917" w:rsidP="004D4917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Provost investment fund ideas due June 15</w:t>
      </w:r>
    </w:p>
    <w:p w14:paraId="75426322" w14:textId="599306A2" w:rsidR="004D4917" w:rsidRDefault="004D4917" w:rsidP="004D4917">
      <w:pPr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Interdisciplinary ideas receiving preference </w:t>
      </w:r>
    </w:p>
    <w:p w14:paraId="533BCD99" w14:textId="41EF40FC" w:rsidR="004D4917" w:rsidRDefault="004D4917" w:rsidP="004D4917">
      <w:pPr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submission of sustainability ideas </w:t>
      </w:r>
    </w:p>
    <w:p w14:paraId="0E4AC296" w14:textId="28F9CCAA" w:rsidR="004D4917" w:rsidRDefault="00867E69" w:rsidP="00867E69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Sustainability report for the Board of Regents has been submitted </w:t>
      </w:r>
    </w:p>
    <w:p w14:paraId="122D52D4" w14:textId="4DCF585A" w:rsidR="00867E69" w:rsidRDefault="00867E69" w:rsidP="00867E69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2030 Goals</w:t>
      </w:r>
    </w:p>
    <w:p w14:paraId="267D64DD" w14:textId="3996B964" w:rsidR="00867E69" w:rsidRDefault="00867E69" w:rsidP="00867E69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goals have been published </w:t>
      </w:r>
    </w:p>
    <w:p w14:paraId="4341A19E" w14:textId="77777777" w:rsidR="00867E69" w:rsidRDefault="00867E69" w:rsidP="00867E69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Goals that can be acted on now include:</w:t>
      </w:r>
    </w:p>
    <w:p w14:paraId="03C60338" w14:textId="2E95B42D" w:rsidR="00867E69" w:rsidRPr="009F5E8C" w:rsidRDefault="009F5E8C" w:rsidP="009F5E8C">
      <w:pPr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Creation of a </w:t>
      </w:r>
      <w:r w:rsidR="00867E69">
        <w:rPr>
          <w:rFonts w:cstheme="minorHAnsi"/>
          <w:sz w:val="22"/>
          <w:szCs w:val="22"/>
        </w:rPr>
        <w:t>Living Lab</w:t>
      </w:r>
      <w:r>
        <w:rPr>
          <w:rFonts w:cstheme="minorHAnsi"/>
          <w:sz w:val="22"/>
          <w:szCs w:val="22"/>
        </w:rPr>
        <w:t xml:space="preserve">: capitalizing on the riverfront access unique to the University of Iowa </w:t>
      </w:r>
    </w:p>
    <w:p w14:paraId="67A81035" w14:textId="5E762A06" w:rsidR="00867E69" w:rsidRDefault="00867E69" w:rsidP="00867E69">
      <w:pPr>
        <w:numPr>
          <w:ilvl w:val="3"/>
          <w:numId w:val="1"/>
        </w:numPr>
        <w:rPr>
          <w:rFonts w:cstheme="minorHAnsi"/>
          <w:sz w:val="22"/>
          <w:szCs w:val="22"/>
        </w:rPr>
      </w:pPr>
      <w:r w:rsidRPr="00867E69">
        <w:rPr>
          <w:rFonts w:cstheme="minorHAnsi"/>
          <w:sz w:val="22"/>
          <w:szCs w:val="22"/>
        </w:rPr>
        <w:t xml:space="preserve">It is hopeful that the planned emissions inventory will still occur as scheduled </w:t>
      </w:r>
    </w:p>
    <w:p w14:paraId="7637083C" w14:textId="402DF631" w:rsidR="00867E69" w:rsidRDefault="00867E69" w:rsidP="00867E69">
      <w:pPr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 on changing culture (hospital, dorms, etc</w:t>
      </w:r>
      <w:r w:rsidR="00425BD3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)</w:t>
      </w:r>
    </w:p>
    <w:p w14:paraId="0AD5F7EB" w14:textId="51D75E34" w:rsidR="00867E69" w:rsidRPr="00867E69" w:rsidRDefault="00867E69" w:rsidP="00867E69">
      <w:pPr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Academic Goals</w:t>
      </w:r>
      <w:r w:rsidR="009F5E8C">
        <w:rPr>
          <w:rFonts w:cstheme="minorHAnsi"/>
          <w:sz w:val="22"/>
          <w:szCs w:val="22"/>
        </w:rPr>
        <w:t xml:space="preserve"> (inclusion of sustainability in general education requirements) </w:t>
      </w:r>
    </w:p>
    <w:p w14:paraId="0A172903" w14:textId="609051F1" w:rsidR="009F5E8C" w:rsidRDefault="009F5E8C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Letter regarding ANF advertisement within Iowa Athletics</w:t>
      </w:r>
    </w:p>
    <w:p w14:paraId="16322415" w14:textId="7FD10513" w:rsidR="009F5E8C" w:rsidRDefault="009F5E8C" w:rsidP="009F5E8C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Letter was sent to President Harreld on April 29, no response yet at this time </w:t>
      </w:r>
    </w:p>
    <w:p w14:paraId="6E90631D" w14:textId="7B163E2C" w:rsidR="009F5E8C" w:rsidRDefault="009F5E8C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End of the year committee report</w:t>
      </w:r>
    </w:p>
    <w:p w14:paraId="1F5C0BFB" w14:textId="25E0D971" w:rsidR="009F5E8C" w:rsidRDefault="009F5E8C" w:rsidP="009F5E8C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committee agreed that the report is accurate and reflective on the year </w:t>
      </w:r>
    </w:p>
    <w:p w14:paraId="3E0297AC" w14:textId="7AF4E312" w:rsidR="009F5E8C" w:rsidRDefault="009F5E8C" w:rsidP="009F5E8C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suggestion was made to list out and summarize each of the task forces sections to more fully display the scale of accomplishments </w:t>
      </w:r>
    </w:p>
    <w:p w14:paraId="5175B343" w14:textId="44A0F97F" w:rsidR="00F3566B" w:rsidRDefault="00F3566B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UIHC Visitors: Jen Miller and </w:t>
      </w:r>
      <w:proofErr w:type="spellStart"/>
      <w:r>
        <w:rPr>
          <w:rFonts w:cstheme="minorHAnsi"/>
          <w:sz w:val="22"/>
          <w:szCs w:val="22"/>
        </w:rPr>
        <w:t>Sabi</w:t>
      </w:r>
      <w:proofErr w:type="spellEnd"/>
      <w:r>
        <w:rPr>
          <w:rFonts w:cstheme="minorHAnsi"/>
          <w:sz w:val="22"/>
          <w:szCs w:val="22"/>
        </w:rPr>
        <w:t xml:space="preserve"> Singh, COO</w:t>
      </w:r>
    </w:p>
    <w:p w14:paraId="70F4CD8F" w14:textId="3E4A9975" w:rsidR="00F3566B" w:rsidRDefault="00EB6F65" w:rsidP="00F356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Current </w:t>
      </w:r>
      <w:r w:rsidR="009F5E8C">
        <w:rPr>
          <w:rFonts w:cstheme="minorHAnsi"/>
          <w:sz w:val="22"/>
          <w:szCs w:val="22"/>
        </w:rPr>
        <w:t xml:space="preserve">sustainability </w:t>
      </w:r>
      <w:r>
        <w:rPr>
          <w:rFonts w:cstheme="minorHAnsi"/>
          <w:sz w:val="22"/>
          <w:szCs w:val="22"/>
        </w:rPr>
        <w:t xml:space="preserve">focus </w:t>
      </w:r>
      <w:r w:rsidR="009F5E8C">
        <w:rPr>
          <w:rFonts w:cstheme="minorHAnsi"/>
          <w:sz w:val="22"/>
          <w:szCs w:val="22"/>
        </w:rPr>
        <w:t xml:space="preserve">at UIHC </w:t>
      </w:r>
      <w:r w:rsidR="00425BD3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ncludes the Healthier Hospitals Initiative </w:t>
      </w:r>
    </w:p>
    <w:p w14:paraId="489C2B81" w14:textId="5C176DC9" w:rsidR="00EB6F65" w:rsidRDefault="009F5E8C" w:rsidP="00F356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They h</w:t>
      </w:r>
      <w:r w:rsidR="00EB6F65">
        <w:rPr>
          <w:rFonts w:cstheme="minorHAnsi"/>
          <w:sz w:val="22"/>
          <w:szCs w:val="22"/>
        </w:rPr>
        <w:t xml:space="preserve">ave established a partnership with a new hazardous waste vendor and are working to develop staff training for changes in waste disposal process </w:t>
      </w:r>
    </w:p>
    <w:p w14:paraId="524A470B" w14:textId="47D078D8" w:rsidR="00EB6F65" w:rsidRDefault="00EB6F65" w:rsidP="00F356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Currently seeking a new UIHC sustainability</w:t>
      </w:r>
      <w:r w:rsidR="009F5E8C">
        <w:rPr>
          <w:rFonts w:cstheme="minorHAnsi"/>
          <w:sz w:val="22"/>
          <w:szCs w:val="22"/>
        </w:rPr>
        <w:t xml:space="preserve"> student</w:t>
      </w:r>
      <w:r>
        <w:rPr>
          <w:rFonts w:cstheme="minorHAnsi"/>
          <w:sz w:val="22"/>
          <w:szCs w:val="22"/>
        </w:rPr>
        <w:t xml:space="preserve"> intern</w:t>
      </w:r>
    </w:p>
    <w:p w14:paraId="34909C9F" w14:textId="64CE059B" w:rsidR="00EB6F65" w:rsidRDefault="00EB6F65" w:rsidP="00F356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Food and nutrition </w:t>
      </w:r>
      <w:proofErr w:type="gramStart"/>
      <w:r>
        <w:rPr>
          <w:rFonts w:cstheme="minorHAnsi"/>
          <w:sz w:val="22"/>
          <w:szCs w:val="22"/>
        </w:rPr>
        <w:t>continues</w:t>
      </w:r>
      <w:proofErr w:type="gramEnd"/>
      <w:r>
        <w:rPr>
          <w:rFonts w:cstheme="minorHAnsi"/>
          <w:sz w:val="22"/>
          <w:szCs w:val="22"/>
        </w:rPr>
        <w:t xml:space="preserve"> to be very active in </w:t>
      </w:r>
      <w:r w:rsidR="00D55643">
        <w:rPr>
          <w:rFonts w:cstheme="minorHAnsi"/>
          <w:sz w:val="22"/>
          <w:szCs w:val="22"/>
        </w:rPr>
        <w:t xml:space="preserve">date driven waste minimization efforts </w:t>
      </w:r>
    </w:p>
    <w:p w14:paraId="4EB9F09C" w14:textId="3BDC045B" w:rsidR="00D55643" w:rsidRDefault="009F5E8C" w:rsidP="00F356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They are s</w:t>
      </w:r>
      <w:r w:rsidR="00D55643">
        <w:rPr>
          <w:rFonts w:cstheme="minorHAnsi"/>
          <w:sz w:val="22"/>
          <w:szCs w:val="22"/>
        </w:rPr>
        <w:t>upportive of positive inclusion</w:t>
      </w:r>
      <w:r>
        <w:rPr>
          <w:rFonts w:cstheme="minorHAnsi"/>
          <w:sz w:val="22"/>
          <w:szCs w:val="22"/>
        </w:rPr>
        <w:t xml:space="preserve"> of sustainability </w:t>
      </w:r>
      <w:r w:rsidR="00D55643">
        <w:rPr>
          <w:rFonts w:cstheme="minorHAnsi"/>
          <w:sz w:val="22"/>
          <w:szCs w:val="22"/>
        </w:rPr>
        <w:t>in strategic plan</w:t>
      </w:r>
      <w:r>
        <w:rPr>
          <w:rFonts w:cstheme="minorHAnsi"/>
          <w:sz w:val="22"/>
          <w:szCs w:val="22"/>
        </w:rPr>
        <w:t>/</w:t>
      </w:r>
      <w:r w:rsidR="00D55643">
        <w:rPr>
          <w:rFonts w:cstheme="minorHAnsi"/>
          <w:sz w:val="22"/>
          <w:szCs w:val="22"/>
        </w:rPr>
        <w:t xml:space="preserve">vision to embed as </w:t>
      </w:r>
      <w:r w:rsidR="0078630F">
        <w:rPr>
          <w:rFonts w:cstheme="minorHAnsi"/>
          <w:sz w:val="22"/>
          <w:szCs w:val="22"/>
        </w:rPr>
        <w:t>a pillar</w:t>
      </w:r>
      <w:r w:rsidR="00D55643">
        <w:rPr>
          <w:rFonts w:cstheme="minorHAnsi"/>
          <w:sz w:val="22"/>
          <w:szCs w:val="22"/>
        </w:rPr>
        <w:t xml:space="preserve"> </w:t>
      </w:r>
    </w:p>
    <w:p w14:paraId="5A991EBF" w14:textId="234228AB" w:rsidR="0078630F" w:rsidRDefault="0078630F" w:rsidP="0078630F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Provost Visit: </w:t>
      </w:r>
      <w:proofErr w:type="spellStart"/>
      <w:r>
        <w:rPr>
          <w:rFonts w:cstheme="minorHAnsi"/>
          <w:sz w:val="22"/>
          <w:szCs w:val="22"/>
        </w:rPr>
        <w:t>Mont</w:t>
      </w:r>
      <w:r w:rsidR="009F5E8C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e</w:t>
      </w:r>
      <w:proofErr w:type="spellEnd"/>
      <w:r>
        <w:rPr>
          <w:rFonts w:cstheme="minorHAnsi"/>
          <w:sz w:val="22"/>
          <w:szCs w:val="22"/>
        </w:rPr>
        <w:t xml:space="preserve"> Fuentes </w:t>
      </w:r>
    </w:p>
    <w:p w14:paraId="78B890DE" w14:textId="0EA04F86" w:rsidR="0078630F" w:rsidRDefault="009F5E8C" w:rsidP="0078630F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The president’s office is e</w:t>
      </w:r>
      <w:r w:rsidR="0078630F">
        <w:rPr>
          <w:rFonts w:cstheme="minorHAnsi"/>
          <w:sz w:val="22"/>
          <w:szCs w:val="22"/>
        </w:rPr>
        <w:t>xcited to embed sustainability into all aspects of the university, beyond just operations. For example, i</w:t>
      </w:r>
      <w:r w:rsidR="0078630F" w:rsidRPr="0078630F">
        <w:rPr>
          <w:rFonts w:cstheme="minorHAnsi"/>
          <w:sz w:val="22"/>
          <w:szCs w:val="22"/>
        </w:rPr>
        <w:t>nclusion of sustainability as a general education requirement is a focus</w:t>
      </w:r>
      <w:r>
        <w:rPr>
          <w:rFonts w:cstheme="minorHAnsi"/>
          <w:sz w:val="22"/>
          <w:szCs w:val="22"/>
        </w:rPr>
        <w:t>.</w:t>
      </w:r>
    </w:p>
    <w:p w14:paraId="2DCBA287" w14:textId="26E0D984" w:rsidR="009F5E8C" w:rsidRDefault="009F5E8C" w:rsidP="0078630F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Sustainability focused accomplishments thus far include provision of a seed grant, support of a sustainability database, and creation of a workshop series. </w:t>
      </w:r>
    </w:p>
    <w:p w14:paraId="46EE01EC" w14:textId="42221A28" w:rsidR="0078630F" w:rsidRDefault="0078630F" w:rsidP="0078630F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There is support to move toward integration of sustainability in our </w:t>
      </w:r>
      <w:r w:rsidR="009F5E8C">
        <w:rPr>
          <w:rFonts w:cstheme="minorHAnsi"/>
          <w:sz w:val="22"/>
          <w:szCs w:val="22"/>
        </w:rPr>
        <w:t xml:space="preserve">university </w:t>
      </w:r>
      <w:r>
        <w:rPr>
          <w:rFonts w:cstheme="minorHAnsi"/>
          <w:sz w:val="22"/>
          <w:szCs w:val="22"/>
        </w:rPr>
        <w:t xml:space="preserve">academic mission which may start with inclusion in the strategic plans across colleges. </w:t>
      </w:r>
    </w:p>
    <w:p w14:paraId="594618B3" w14:textId="77777777" w:rsidR="0078630F" w:rsidRDefault="0078630F" w:rsidP="0078630F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Opportunities for the committee to move along this agenda include:</w:t>
      </w:r>
    </w:p>
    <w:p w14:paraId="025B6160" w14:textId="5E05B177" w:rsidR="0078630F" w:rsidRDefault="0078630F" w:rsidP="0078630F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Articulating why sustainability is a path for distinction for U of I </w:t>
      </w:r>
      <w:r w:rsidRPr="0078630F">
        <w:rPr>
          <w:rFonts w:cstheme="minorHAnsi"/>
          <w:sz w:val="22"/>
          <w:szCs w:val="22"/>
        </w:rPr>
        <w:t xml:space="preserve">  </w:t>
      </w:r>
    </w:p>
    <w:p w14:paraId="4A2F18F5" w14:textId="03F37D28" w:rsidR="00F3566B" w:rsidRDefault="009F5E8C" w:rsidP="009F5E8C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Engaging Deans and the </w:t>
      </w:r>
      <w:r w:rsidR="00762682">
        <w:rPr>
          <w:rFonts w:cstheme="minorHAnsi"/>
          <w:sz w:val="22"/>
          <w:szCs w:val="22"/>
        </w:rPr>
        <w:t xml:space="preserve">university-wide </w:t>
      </w:r>
      <w:r>
        <w:rPr>
          <w:rFonts w:cstheme="minorHAnsi"/>
          <w:sz w:val="22"/>
          <w:szCs w:val="22"/>
        </w:rPr>
        <w:t xml:space="preserve">strategic plan group in discussions </w:t>
      </w:r>
    </w:p>
    <w:p w14:paraId="79BD6F7A" w14:textId="77777777" w:rsidR="000A0029" w:rsidRDefault="000A0029" w:rsidP="000A0029">
      <w:pPr>
        <w:ind w:left="720"/>
        <w:rPr>
          <w:rFonts w:cstheme="minorHAnsi"/>
          <w:sz w:val="22"/>
          <w:szCs w:val="22"/>
        </w:rPr>
      </w:pPr>
    </w:p>
    <w:p w14:paraId="2F15238D" w14:textId="47AF1215" w:rsidR="00762682" w:rsidRPr="009F5E8C" w:rsidRDefault="00762682" w:rsidP="000A0029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Next meeting: June 12 </w:t>
      </w:r>
      <w:r w:rsidR="00605CF7">
        <w:rPr>
          <w:rFonts w:cstheme="minorHAnsi"/>
          <w:sz w:val="22"/>
          <w:szCs w:val="22"/>
        </w:rPr>
        <w:t xml:space="preserve">@ 9:30-11:00 am via zoom </w:t>
      </w:r>
      <w:r>
        <w:rPr>
          <w:rFonts w:cstheme="minorHAnsi"/>
          <w:sz w:val="22"/>
          <w:szCs w:val="22"/>
        </w:rPr>
        <w:t>with President H</w:t>
      </w:r>
      <w:r w:rsidR="00425BD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rr</w:t>
      </w:r>
      <w:r w:rsidR="00425BD3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ld as a visitor </w:t>
      </w:r>
    </w:p>
    <w:bookmarkEnd w:id="0"/>
    <w:p w14:paraId="315D9B41" w14:textId="77777777" w:rsidR="00265A01" w:rsidRPr="000D37BB" w:rsidRDefault="00E52256">
      <w:pPr>
        <w:rPr>
          <w:rFonts w:cstheme="minorHAnsi"/>
          <w:sz w:val="22"/>
          <w:szCs w:val="22"/>
        </w:rPr>
      </w:pPr>
    </w:p>
    <w:sectPr w:rsidR="00265A01" w:rsidRPr="000D37BB" w:rsidSect="000D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859"/>
    <w:multiLevelType w:val="hybridMultilevel"/>
    <w:tmpl w:val="B7CA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BB"/>
    <w:rsid w:val="0002706D"/>
    <w:rsid w:val="000411C9"/>
    <w:rsid w:val="000A0029"/>
    <w:rsid w:val="000D37BB"/>
    <w:rsid w:val="002144A9"/>
    <w:rsid w:val="00413A39"/>
    <w:rsid w:val="00425BD3"/>
    <w:rsid w:val="0045106F"/>
    <w:rsid w:val="00485325"/>
    <w:rsid w:val="004D4917"/>
    <w:rsid w:val="00605CF7"/>
    <w:rsid w:val="006D2EC0"/>
    <w:rsid w:val="00762682"/>
    <w:rsid w:val="007754AA"/>
    <w:rsid w:val="0078630F"/>
    <w:rsid w:val="00867E69"/>
    <w:rsid w:val="0091428F"/>
    <w:rsid w:val="009F5E8C"/>
    <w:rsid w:val="00C342B0"/>
    <w:rsid w:val="00C879E4"/>
    <w:rsid w:val="00D32F98"/>
    <w:rsid w:val="00D43BC3"/>
    <w:rsid w:val="00D55643"/>
    <w:rsid w:val="00D57A92"/>
    <w:rsid w:val="00E52256"/>
    <w:rsid w:val="00EB6F65"/>
    <w:rsid w:val="00F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A5C4"/>
  <w15:chartTrackingRefBased/>
  <w15:docId w15:val="{766FC2F9-E790-DF44-B218-B7B8574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494</Words>
  <Characters>2643</Characters>
  <Application>Microsoft Office Word</Application>
  <DocSecurity>0</DocSecurity>
  <Lines>101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Fravel, Michelle A</dc:creator>
  <cp:keywords/>
  <dc:description/>
  <cp:lastModifiedBy>Biger, Matthieu Y A</cp:lastModifiedBy>
  <cp:revision>3</cp:revision>
  <dcterms:created xsi:type="dcterms:W3CDTF">2020-06-11T21:40:00Z</dcterms:created>
  <dcterms:modified xsi:type="dcterms:W3CDTF">2020-06-12T13:56:00Z</dcterms:modified>
</cp:coreProperties>
</file>